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11" w:rsidRPr="00A66D71" w:rsidRDefault="00DC2E11" w:rsidP="00A66D71">
      <w:pPr>
        <w:jc w:val="center"/>
        <w:rPr>
          <w:b/>
        </w:rPr>
      </w:pPr>
      <w:r w:rsidRPr="00A66D71">
        <w:rPr>
          <w:b/>
        </w:rPr>
        <w:t>Пользовательское соглашение интернет-</w:t>
      </w:r>
      <w:proofErr w:type="gramStart"/>
      <w:r w:rsidRPr="00A66D71">
        <w:rPr>
          <w:b/>
        </w:rPr>
        <w:t xml:space="preserve">магазина </w:t>
      </w:r>
      <w:r w:rsidR="00BB43BA">
        <w:rPr>
          <w:b/>
        </w:rPr>
        <w:t xml:space="preserve"> </w:t>
      </w:r>
      <w:r w:rsidR="00BB43BA">
        <w:rPr>
          <w:b/>
          <w:lang w:val="en-US"/>
        </w:rPr>
        <w:t>www</w:t>
      </w:r>
      <w:r w:rsidR="00BB43BA" w:rsidRPr="00BB43BA">
        <w:rPr>
          <w:b/>
        </w:rPr>
        <w:t>.</w:t>
      </w:r>
      <w:proofErr w:type="spellStart"/>
      <w:r w:rsidR="005B3A8A">
        <w:rPr>
          <w:b/>
          <w:lang w:val="en-US"/>
        </w:rPr>
        <w:t>msk</w:t>
      </w:r>
      <w:proofErr w:type="spellEnd"/>
      <w:r w:rsidR="005B3A8A" w:rsidRPr="005B3A8A">
        <w:rPr>
          <w:b/>
        </w:rPr>
        <w:t>.</w:t>
      </w:r>
      <w:r w:rsidR="005B3A8A">
        <w:rPr>
          <w:b/>
          <w:lang w:val="en-US"/>
        </w:rPr>
        <w:t>health</w:t>
      </w:r>
      <w:r w:rsidR="005B3A8A" w:rsidRPr="005B3A8A">
        <w:rPr>
          <w:b/>
        </w:rPr>
        <w:t>-</w:t>
      </w:r>
      <w:r w:rsidR="005B3A8A">
        <w:rPr>
          <w:b/>
          <w:lang w:val="en-US"/>
        </w:rPr>
        <w:t>store</w:t>
      </w:r>
      <w:r w:rsidR="005B3A8A" w:rsidRPr="005B3A8A">
        <w:rPr>
          <w:b/>
        </w:rPr>
        <w:t>.</w:t>
      </w:r>
      <w:proofErr w:type="spellStart"/>
      <w:r w:rsidR="005B3A8A">
        <w:rPr>
          <w:b/>
          <w:lang w:val="en-US"/>
        </w:rPr>
        <w:t>ru</w:t>
      </w:r>
      <w:proofErr w:type="spellEnd"/>
      <w:proofErr w:type="gramEnd"/>
    </w:p>
    <w:p w:rsidR="00DC2E11" w:rsidRPr="00A66D71" w:rsidRDefault="00DC2E11" w:rsidP="00DC2E11">
      <w:pPr>
        <w:rPr>
          <w:b/>
        </w:rPr>
      </w:pPr>
      <w:r w:rsidRPr="00A66D71">
        <w:rPr>
          <w:b/>
        </w:rPr>
        <w:t>Основные понятия </w:t>
      </w:r>
    </w:p>
    <w:p w:rsidR="00DC2E11" w:rsidRPr="00DC2E11" w:rsidRDefault="00DC2E11" w:rsidP="00DC2E11">
      <w:r w:rsidRPr="00DC2E11">
        <w:t xml:space="preserve">Клиент – физическое или юридическое лицо, размещающее Заказы на сайте </w:t>
      </w:r>
      <w:r w:rsidR="00F956F3" w:rsidRPr="00F956F3">
        <w:rPr>
          <w:lang w:val="en-US"/>
        </w:rPr>
        <w:t>www</w:t>
      </w:r>
      <w:r w:rsidR="00F956F3" w:rsidRPr="00F956F3">
        <w:t>.</w:t>
      </w:r>
      <w:proofErr w:type="spellStart"/>
      <w:r w:rsidR="005B3A8A">
        <w:rPr>
          <w:lang w:val="en-US"/>
        </w:rPr>
        <w:t>msk</w:t>
      </w:r>
      <w:proofErr w:type="spellEnd"/>
      <w:r w:rsidR="005B3A8A" w:rsidRPr="005B3A8A">
        <w:t>.</w:t>
      </w:r>
      <w:r w:rsidR="005B3A8A">
        <w:rPr>
          <w:lang w:val="en-US"/>
        </w:rPr>
        <w:t>health</w:t>
      </w:r>
      <w:r w:rsidR="005B3A8A" w:rsidRPr="005B3A8A">
        <w:t>-</w:t>
      </w:r>
      <w:r w:rsidR="005B3A8A">
        <w:rPr>
          <w:lang w:val="en-US"/>
        </w:rPr>
        <w:t>store</w:t>
      </w:r>
      <w:r w:rsidR="005B3A8A" w:rsidRPr="005B3A8A">
        <w:t>.</w:t>
      </w:r>
      <w:proofErr w:type="spellStart"/>
      <w:r w:rsidR="005B3A8A">
        <w:rPr>
          <w:lang w:val="en-US"/>
        </w:rPr>
        <w:t>ru</w:t>
      </w:r>
      <w:proofErr w:type="spellEnd"/>
      <w:r w:rsidRPr="00F956F3">
        <w:t>.</w:t>
      </w:r>
      <w:r w:rsidRPr="00DC2E11">
        <w:t> </w:t>
      </w:r>
    </w:p>
    <w:p w:rsidR="005B3A8A" w:rsidRDefault="00DC2E11" w:rsidP="00DC2E11">
      <w:r w:rsidRPr="00DC2E11">
        <w:t xml:space="preserve">Исполнитель – </w:t>
      </w:r>
      <w:r w:rsidR="005B3A8A">
        <w:t xml:space="preserve">ИП </w:t>
      </w:r>
      <w:proofErr w:type="spellStart"/>
      <w:r w:rsidR="005B3A8A">
        <w:t>Серанов</w:t>
      </w:r>
      <w:proofErr w:type="spellEnd"/>
      <w:r w:rsidR="005B3A8A">
        <w:t xml:space="preserve"> Д.С.</w:t>
      </w:r>
    </w:p>
    <w:p w:rsidR="00DC2E11" w:rsidRPr="00DC2E11" w:rsidRDefault="00DC2E11" w:rsidP="00DC2E11">
      <w:bookmarkStart w:id="0" w:name="_GoBack"/>
      <w:bookmarkEnd w:id="0"/>
      <w:r w:rsidRPr="00DC2E11">
        <w:t xml:space="preserve">Интернет-магазин – Интернет-сайт, принадлежащий Исполнителю, расположенный в сети интернет по адресу </w:t>
      </w:r>
      <w:r w:rsidR="00F956F3" w:rsidRPr="00F956F3">
        <w:rPr>
          <w:lang w:val="en-US"/>
        </w:rPr>
        <w:t>www</w:t>
      </w:r>
      <w:r w:rsidR="00F956F3" w:rsidRPr="00F956F3">
        <w:t>.</w:t>
      </w:r>
      <w:proofErr w:type="spellStart"/>
      <w:r w:rsidR="005B3A8A">
        <w:rPr>
          <w:lang w:val="en-US"/>
        </w:rPr>
        <w:t>msk</w:t>
      </w:r>
      <w:proofErr w:type="spellEnd"/>
      <w:r w:rsidR="005B3A8A" w:rsidRPr="005B3A8A">
        <w:t>.</w:t>
      </w:r>
      <w:r w:rsidR="005B3A8A">
        <w:rPr>
          <w:lang w:val="en-US"/>
        </w:rPr>
        <w:t>health</w:t>
      </w:r>
      <w:r w:rsidR="005B3A8A" w:rsidRPr="005B3A8A">
        <w:t>-</w:t>
      </w:r>
      <w:r w:rsidR="005B3A8A">
        <w:rPr>
          <w:lang w:val="en-US"/>
        </w:rPr>
        <w:t>store</w:t>
      </w:r>
      <w:r w:rsidR="005B3A8A" w:rsidRPr="005B3A8A">
        <w:t>.</w:t>
      </w:r>
      <w:proofErr w:type="spellStart"/>
      <w:r w:rsidR="005B3A8A">
        <w:rPr>
          <w:lang w:val="en-US"/>
        </w:rPr>
        <w:t>ru</w:t>
      </w:r>
      <w:proofErr w:type="spellEnd"/>
      <w:r w:rsidRPr="00DC2E11">
        <w:t>, где представлены Товары, предлагаемые Исполнителем для приобретения Клиентом, а также условия оплаты и доставки этих Товаров Клиентом. </w:t>
      </w:r>
    </w:p>
    <w:p w:rsidR="00DC2E11" w:rsidRPr="00DC2E11" w:rsidRDefault="00DC2E11" w:rsidP="00DC2E11">
      <w:r w:rsidRPr="00DC2E11">
        <w:t>Сайт – ресурс, расположенный в сети Интернет по адресу </w:t>
      </w:r>
      <w:r w:rsidR="00F956F3" w:rsidRPr="00F956F3">
        <w:rPr>
          <w:lang w:val="en-US"/>
        </w:rPr>
        <w:t>www</w:t>
      </w:r>
      <w:r w:rsidR="00F956F3" w:rsidRPr="00F956F3">
        <w:t>.</w:t>
      </w:r>
      <w:proofErr w:type="spellStart"/>
      <w:r w:rsidR="005B3A8A">
        <w:rPr>
          <w:lang w:val="en-US"/>
        </w:rPr>
        <w:t>msk</w:t>
      </w:r>
      <w:proofErr w:type="spellEnd"/>
      <w:r w:rsidR="005B3A8A" w:rsidRPr="005B3A8A">
        <w:t>.</w:t>
      </w:r>
      <w:r w:rsidR="005B3A8A">
        <w:rPr>
          <w:lang w:val="en-US"/>
        </w:rPr>
        <w:t>health</w:t>
      </w:r>
      <w:r w:rsidR="005B3A8A" w:rsidRPr="005B3A8A">
        <w:t>-</w:t>
      </w:r>
      <w:r w:rsidR="005B3A8A">
        <w:rPr>
          <w:lang w:val="en-US"/>
        </w:rPr>
        <w:t>store</w:t>
      </w:r>
      <w:r w:rsidR="005B3A8A" w:rsidRPr="005B3A8A">
        <w:t>.</w:t>
      </w:r>
      <w:proofErr w:type="spellStart"/>
      <w:r w:rsidR="005B3A8A">
        <w:rPr>
          <w:lang w:val="en-US"/>
        </w:rPr>
        <w:t>ru</w:t>
      </w:r>
      <w:proofErr w:type="spellEnd"/>
      <w:r w:rsidR="00F956F3" w:rsidRPr="00DC2E11">
        <w:t xml:space="preserve"> </w:t>
      </w:r>
      <w:r w:rsidRPr="00DC2E11">
        <w:t xml:space="preserve">и являющийся собственностью </w:t>
      </w:r>
      <w:r w:rsidR="005B3A8A">
        <w:t xml:space="preserve">ИП </w:t>
      </w:r>
      <w:proofErr w:type="spellStart"/>
      <w:r w:rsidR="005B3A8A">
        <w:t>Серанов</w:t>
      </w:r>
      <w:proofErr w:type="spellEnd"/>
      <w:r w:rsidR="005B3A8A">
        <w:t xml:space="preserve"> Д.С.</w:t>
      </w:r>
    </w:p>
    <w:p w:rsidR="00DC2E11" w:rsidRPr="00DC2E11" w:rsidRDefault="00DC2E11" w:rsidP="00DC2E11">
      <w:r w:rsidRPr="00DC2E11">
        <w:t>Товар – Продукт, представленный к продаже на Сайте Исполнителя. </w:t>
      </w:r>
    </w:p>
    <w:p w:rsidR="00DC2E11" w:rsidRPr="00DC2E11" w:rsidRDefault="00DC2E11" w:rsidP="00DC2E11">
      <w:r w:rsidRPr="00DC2E11">
        <w:t>Заказ – должным образом оформленный запрос Клиента на приобретение и доставку по указанному им адресу перечня Товаров, выбранных на Сайте.</w:t>
      </w:r>
    </w:p>
    <w:p w:rsidR="00DC2E11" w:rsidRPr="00DC2E11" w:rsidRDefault="00DC2E11" w:rsidP="00DC2E11">
      <w:r w:rsidRPr="00DC2E11">
        <w:t>1. ОБЩИЕ ПОЛОЖЕНИЯ</w:t>
      </w:r>
    </w:p>
    <w:p w:rsidR="005B3A8A" w:rsidRDefault="00DC2E11" w:rsidP="00DC2E11">
      <w:r w:rsidRPr="00DC2E11">
        <w:t xml:space="preserve">1.1. Сайт принадлежит и </w:t>
      </w:r>
      <w:proofErr w:type="spellStart"/>
      <w:r w:rsidRPr="00DC2E11">
        <w:t>администрируется</w:t>
      </w:r>
      <w:proofErr w:type="spellEnd"/>
      <w:r w:rsidRPr="00DC2E11">
        <w:t xml:space="preserve"> </w:t>
      </w:r>
      <w:r w:rsidR="005B3A8A">
        <w:t xml:space="preserve">ИП </w:t>
      </w:r>
      <w:proofErr w:type="spellStart"/>
      <w:r w:rsidR="005B3A8A">
        <w:t>Серанов</w:t>
      </w:r>
      <w:proofErr w:type="spellEnd"/>
      <w:r w:rsidR="005B3A8A">
        <w:t xml:space="preserve"> Д.С.</w:t>
      </w:r>
    </w:p>
    <w:p w:rsidR="00DC2E11" w:rsidRPr="00DC2E11" w:rsidRDefault="00DC2E11" w:rsidP="00DC2E11">
      <w:r w:rsidRPr="00DC2E11">
        <w:t>1.2. Заказывая товары через Интернет-магазин, Клиент соглашается с Условиями продажи товаров, изложенными ниже. </w:t>
      </w:r>
    </w:p>
    <w:p w:rsidR="00DC2E11" w:rsidRPr="00DC2E11" w:rsidRDefault="00DC2E11" w:rsidP="00DC2E11">
      <w:r w:rsidRPr="00DC2E11">
        <w:t>1.3. Настоящие Условия продажи товаров, а также информация о Товаре, представленная на Сайте, являются публичной офертой в соответствии со ст.435 и п.2 ст.437 ГК РФ. </w:t>
      </w:r>
    </w:p>
    <w:p w:rsidR="00DC2E11" w:rsidRPr="00DC2E11" w:rsidRDefault="00DC2E11" w:rsidP="00DC2E11">
      <w:r w:rsidRPr="00DC2E11">
        <w:t>1.4. К отношениям между Клиентом и Исполнителем применяются положения ГК РФ о розничной купле-продаже (§ 2 глава 30), а также Закон РФ «О защите прав потребителей» от 07.02.1992 № 2300-1 и иные правовые акты, принятые в соответствии с ними. </w:t>
      </w:r>
    </w:p>
    <w:p w:rsidR="00DC2E11" w:rsidRPr="00DC2E11" w:rsidRDefault="00DC2E11" w:rsidP="00DC2E11">
      <w:r w:rsidRPr="00DC2E11">
        <w:t>1.5. Клиент соглашается с Условиями продажи товаров при оформлении заказа путем нажатия кнопки «</w:t>
      </w:r>
      <w:r w:rsidR="006E6061">
        <w:t>Оформить заказ</w:t>
      </w:r>
      <w:r w:rsidRPr="00DC2E11">
        <w:t>». </w:t>
      </w:r>
    </w:p>
    <w:p w:rsidR="00DC2E11" w:rsidRPr="00011840" w:rsidRDefault="00DC2E11" w:rsidP="00DC2E11">
      <w:r w:rsidRPr="00DC2E11">
        <w:t xml:space="preserve">1.6. Исполнитель оставляет за собой право вносить изменения в настоящее Соглашение без какого-либо специального уведомления, в связи с чем Клиент обязуется регулярно отслеживать изменения в Соглашении. Новая редакция Соглашения вступает в силу с момента ее размещения на данной странице, если иное не предусмотрено новой редакцией Соглашения. Действующая редакция Соглашения всегда находится на данной странице по </w:t>
      </w:r>
      <w:proofErr w:type="gramStart"/>
      <w:r w:rsidRPr="00DC2E11">
        <w:t>адресу </w:t>
      </w:r>
      <w:r w:rsidR="00F36F5A" w:rsidRPr="006E6061">
        <w:t xml:space="preserve"> </w:t>
      </w:r>
      <w:r w:rsidR="00F956F3" w:rsidRPr="00F956F3">
        <w:rPr>
          <w:lang w:val="en-US"/>
        </w:rPr>
        <w:t>www</w:t>
      </w:r>
      <w:r w:rsidR="00F956F3" w:rsidRPr="00F956F3">
        <w:t>.</w:t>
      </w:r>
      <w:proofErr w:type="spellStart"/>
      <w:r w:rsidR="005B3A8A">
        <w:rPr>
          <w:lang w:val="en-US"/>
        </w:rPr>
        <w:t>msk</w:t>
      </w:r>
      <w:proofErr w:type="spellEnd"/>
      <w:r w:rsidR="005B3A8A" w:rsidRPr="005B3A8A">
        <w:t>.</w:t>
      </w:r>
      <w:r w:rsidR="005B3A8A">
        <w:rPr>
          <w:lang w:val="en-US"/>
        </w:rPr>
        <w:t>health</w:t>
      </w:r>
      <w:r w:rsidR="005B3A8A" w:rsidRPr="005B3A8A">
        <w:t>-</w:t>
      </w:r>
      <w:r w:rsidR="005B3A8A">
        <w:rPr>
          <w:lang w:val="en-US"/>
        </w:rPr>
        <w:t>store</w:t>
      </w:r>
      <w:r w:rsidR="005B3A8A" w:rsidRPr="005B3A8A">
        <w:t>.</w:t>
      </w:r>
      <w:proofErr w:type="spellStart"/>
      <w:r w:rsidR="005B3A8A">
        <w:rPr>
          <w:lang w:val="en-US"/>
        </w:rPr>
        <w:t>ru</w:t>
      </w:r>
      <w:proofErr w:type="spellEnd"/>
      <w:r w:rsidR="006E6061" w:rsidRPr="006E6061">
        <w:t>/</w:t>
      </w:r>
      <w:proofErr w:type="spellStart"/>
      <w:r w:rsidR="006E6061">
        <w:rPr>
          <w:lang w:val="en-US"/>
        </w:rPr>
        <w:t>polsovatelskoe</w:t>
      </w:r>
      <w:proofErr w:type="spellEnd"/>
      <w:r w:rsidR="006E6061" w:rsidRPr="006E6061">
        <w:t>-</w:t>
      </w:r>
      <w:proofErr w:type="spellStart"/>
      <w:r w:rsidR="006E6061">
        <w:rPr>
          <w:lang w:val="en-US"/>
        </w:rPr>
        <w:t>soglashenie</w:t>
      </w:r>
      <w:proofErr w:type="spellEnd"/>
      <w:r w:rsidR="006E6061" w:rsidRPr="006E6061">
        <w:t>.</w:t>
      </w:r>
      <w:proofErr w:type="spellStart"/>
      <w:r w:rsidR="006E6061">
        <w:rPr>
          <w:lang w:val="en-US"/>
        </w:rPr>
        <w:t>htm</w:t>
      </w:r>
      <w:proofErr w:type="spellEnd"/>
      <w:proofErr w:type="gramEnd"/>
    </w:p>
    <w:p w:rsidR="00DC2E11" w:rsidRPr="00DC2E11" w:rsidRDefault="00DC2E11" w:rsidP="00DC2E11">
      <w:r w:rsidRPr="00DC2E11">
        <w:t>2. РЕГИСТРАЦИЯ НА САЙТЕ</w:t>
      </w:r>
    </w:p>
    <w:p w:rsidR="00DC2E11" w:rsidRPr="00DC2E11" w:rsidRDefault="00DC2E11" w:rsidP="00DC2E11">
      <w:r w:rsidRPr="00DC2E11">
        <w:t>2.1. Регистрация на Сайте является обязательной для оформления Заказа. </w:t>
      </w:r>
    </w:p>
    <w:p w:rsidR="00DC2E11" w:rsidRPr="00DC2E11" w:rsidRDefault="00DC2E11" w:rsidP="00DC2E11">
      <w:r w:rsidRPr="00DC2E11">
        <w:t>2.2. Исполнитель не несет ответственности за достоверность данных, предоставляемых Клиентом при регистрации. </w:t>
      </w:r>
    </w:p>
    <w:p w:rsidR="00DC2E11" w:rsidRPr="00DC2E11" w:rsidRDefault="00DC2E11" w:rsidP="00DC2E11">
      <w:r w:rsidRPr="00DC2E11">
        <w:lastRenderedPageBreak/>
        <w:t xml:space="preserve">2.3. Клиент обязуется не сообщать третьим лицам логин и пароль, указанные при регистрации. В случае возникновения у Клиента подозрений относительно безопасности его логина и пароля или возможности их несанкционированного использования третьими лицами, Клиент обязуется незамедлительно уведомить об этом Исполнителя, направив электронное письмо по адресу: </w:t>
      </w:r>
      <w:proofErr w:type="spellStart"/>
      <w:r w:rsidR="00011840" w:rsidRPr="00011840">
        <w:t>info</w:t>
      </w:r>
      <w:proofErr w:type="spellEnd"/>
      <w:r w:rsidR="00011840" w:rsidRPr="00011840">
        <w:t>@</w:t>
      </w:r>
      <w:proofErr w:type="spellStart"/>
      <w:r w:rsidR="005B3A8A">
        <w:rPr>
          <w:lang w:val="en-US"/>
        </w:rPr>
        <w:t>msk</w:t>
      </w:r>
      <w:proofErr w:type="spellEnd"/>
      <w:r w:rsidR="005B3A8A" w:rsidRPr="005B3A8A">
        <w:t>.</w:t>
      </w:r>
      <w:r w:rsidR="005B3A8A">
        <w:rPr>
          <w:lang w:val="en-US"/>
        </w:rPr>
        <w:t>health</w:t>
      </w:r>
      <w:r w:rsidR="005B3A8A" w:rsidRPr="005B3A8A">
        <w:t>-</w:t>
      </w:r>
      <w:r w:rsidR="005B3A8A">
        <w:rPr>
          <w:lang w:val="en-US"/>
        </w:rPr>
        <w:t>store</w:t>
      </w:r>
      <w:r w:rsidR="005B3A8A" w:rsidRPr="005B3A8A">
        <w:t>.</w:t>
      </w:r>
      <w:proofErr w:type="spellStart"/>
      <w:r w:rsidR="005B3A8A">
        <w:rPr>
          <w:lang w:val="en-US"/>
        </w:rPr>
        <w:t>ru</w:t>
      </w:r>
      <w:proofErr w:type="spellEnd"/>
      <w:r w:rsidRPr="00DC2E11">
        <w:t>. </w:t>
      </w:r>
    </w:p>
    <w:p w:rsidR="00DC2E11" w:rsidRPr="00DC2E11" w:rsidRDefault="00DC2E11" w:rsidP="00DC2E11">
      <w:r w:rsidRPr="00DC2E11">
        <w:t>2.4. Сервисы Сайта могут содержать ссылки на другие ресурсы. Вы признаете и соглашаетесь с тем, что Исполнитель не несет никакой ответственности за доступность этих ресурсов и за их контент, а также за любые последствия, связанные с использованием Клиентом контента этих ресурсов.</w:t>
      </w:r>
    </w:p>
    <w:p w:rsidR="00DC2E11" w:rsidRPr="00DC2E11" w:rsidRDefault="00DC2E11" w:rsidP="00DC2E11">
      <w:r w:rsidRPr="00DC2E11">
        <w:t>3. ОФОРМЛЕНИЕ И СРОКИ ВЫПОЛНЕНИЯ ЗАКАЗА</w:t>
      </w:r>
    </w:p>
    <w:p w:rsidR="00DC2E11" w:rsidRPr="00DC2E11" w:rsidRDefault="00DC2E11" w:rsidP="00DC2E11">
      <w:r w:rsidRPr="00DC2E11">
        <w:t>3.1. Заказ Клиента может быть оформлен следующими способами: </w:t>
      </w:r>
    </w:p>
    <w:p w:rsidR="00DC2E11" w:rsidRPr="00F36F5A" w:rsidRDefault="00DC2E11" w:rsidP="00DC2E11">
      <w:r w:rsidRPr="00DC2E11">
        <w:t>- принят по тел</w:t>
      </w:r>
      <w:r w:rsidR="00F36F5A">
        <w:t>ефону или по электронной почте,</w:t>
      </w:r>
    </w:p>
    <w:p w:rsidR="00DC2E11" w:rsidRPr="00F36F5A" w:rsidRDefault="00DC2E11" w:rsidP="00DC2E11">
      <w:r w:rsidRPr="00DC2E11">
        <w:t>- оформлен Клиентом самос</w:t>
      </w:r>
      <w:r w:rsidR="00F36F5A">
        <w:t>тоятельно на Сайте Исполнителя.</w:t>
      </w:r>
    </w:p>
    <w:p w:rsidR="00DC2E11" w:rsidRPr="00DC2E11" w:rsidRDefault="00DC2E11" w:rsidP="00DC2E11">
      <w:r w:rsidRPr="00DC2E11">
        <w:t xml:space="preserve">3.2. Клиент самостоятельно осуществляет выбор товара на </w:t>
      </w:r>
      <w:proofErr w:type="gramStart"/>
      <w:r w:rsidRPr="00DC2E11">
        <w:t>сайте </w:t>
      </w:r>
      <w:r w:rsidR="00F36F5A" w:rsidRPr="00011840">
        <w:t xml:space="preserve"> </w:t>
      </w:r>
      <w:r w:rsidR="00F956F3" w:rsidRPr="00F956F3">
        <w:rPr>
          <w:lang w:val="en-US"/>
        </w:rPr>
        <w:t>www</w:t>
      </w:r>
      <w:r w:rsidR="00F956F3" w:rsidRPr="00F956F3">
        <w:t>.</w:t>
      </w:r>
      <w:proofErr w:type="spellStart"/>
      <w:r w:rsidR="005B3A8A">
        <w:rPr>
          <w:lang w:val="en-US"/>
        </w:rPr>
        <w:t>msk</w:t>
      </w:r>
      <w:proofErr w:type="spellEnd"/>
      <w:r w:rsidR="005B3A8A" w:rsidRPr="005B3A8A">
        <w:t>.</w:t>
      </w:r>
      <w:r w:rsidR="005B3A8A">
        <w:rPr>
          <w:lang w:val="en-US"/>
        </w:rPr>
        <w:t>health</w:t>
      </w:r>
      <w:r w:rsidR="005B3A8A" w:rsidRPr="005B3A8A">
        <w:t>-</w:t>
      </w:r>
      <w:r w:rsidR="005B3A8A">
        <w:rPr>
          <w:lang w:val="en-US"/>
        </w:rPr>
        <w:t>store</w:t>
      </w:r>
      <w:r w:rsidR="005B3A8A" w:rsidRPr="005B3A8A">
        <w:t>.</w:t>
      </w:r>
      <w:proofErr w:type="spellStart"/>
      <w:r w:rsidR="005B3A8A">
        <w:rPr>
          <w:lang w:val="en-US"/>
        </w:rPr>
        <w:t>ru</w:t>
      </w:r>
      <w:proofErr w:type="spellEnd"/>
      <w:proofErr w:type="gramEnd"/>
      <w:r w:rsidR="00F956F3" w:rsidRPr="00DC2E11">
        <w:t xml:space="preserve"> </w:t>
      </w:r>
      <w:r w:rsidRPr="00DC2E11">
        <w:t>и помещает его в Корзину для оформления заказа. Помещение товара в Корзину не является заказом, Клиент до начала оформления заказа может самостоятельно удалять и добавлять товары в Корзине. </w:t>
      </w:r>
    </w:p>
    <w:p w:rsidR="00DC2E11" w:rsidRPr="00DC2E11" w:rsidRDefault="00DC2E11" w:rsidP="00DC2E11">
      <w:r w:rsidRPr="00DC2E11">
        <w:t>3.3. Перед заказом товара Клиент обязуется ознакомиться с правилами доставки и оплаты заказа, а также условиями возврата товара. </w:t>
      </w:r>
    </w:p>
    <w:p w:rsidR="00DC2E11" w:rsidRPr="00DC2E11" w:rsidRDefault="00BC3DC2" w:rsidP="00DC2E11">
      <w:r>
        <w:t>3.4. Для исполнения обязательств Исполнителя перед Клиентом, п</w:t>
      </w:r>
      <w:r w:rsidR="00DC2E11" w:rsidRPr="00DC2E11">
        <w:t>ри оформлении Заказа Клиент должен указать следующую информацию: </w:t>
      </w:r>
    </w:p>
    <w:p w:rsidR="00DC2E11" w:rsidRPr="00DC2E11" w:rsidRDefault="00DC2E11" w:rsidP="00DC2E11">
      <w:r w:rsidRPr="00DC2E11">
        <w:t xml:space="preserve">- </w:t>
      </w:r>
      <w:r w:rsidR="00F36F5A">
        <w:t>фамилию, имя, отчество</w:t>
      </w:r>
      <w:r w:rsidRPr="00DC2E11">
        <w:t xml:space="preserve"> Клиента либо Получателя Заказа</w:t>
      </w:r>
      <w:r w:rsidR="00F36F5A">
        <w:t>,</w:t>
      </w:r>
      <w:r w:rsidRPr="00DC2E11">
        <w:t> </w:t>
      </w:r>
    </w:p>
    <w:p w:rsidR="00DC2E11" w:rsidRPr="00DC2E11" w:rsidRDefault="00F36F5A" w:rsidP="00DC2E11">
      <w:r>
        <w:t>- адрес доставки Заказа,</w:t>
      </w:r>
    </w:p>
    <w:p w:rsidR="00DC2E11" w:rsidRPr="00DC2E11" w:rsidRDefault="00F36F5A" w:rsidP="00DC2E11">
      <w:r>
        <w:t>- контактный телефон,</w:t>
      </w:r>
    </w:p>
    <w:p w:rsidR="00DC2E11" w:rsidRDefault="00011840" w:rsidP="00DC2E11">
      <w:r>
        <w:t>- электронный почтовый адрес</w:t>
      </w:r>
      <w:r w:rsidR="00F36F5A">
        <w:t>.</w:t>
      </w:r>
    </w:p>
    <w:p w:rsidR="00BC3DC2" w:rsidRPr="00DC2E11" w:rsidRDefault="00BC3DC2" w:rsidP="00DC2E11">
      <w:r>
        <w:t>Оформление Заказа является подтверждением согласия Клиента на обработку, хранение и распространение его персональных данных.</w:t>
      </w:r>
    </w:p>
    <w:p w:rsidR="00DC2E11" w:rsidRPr="00DC2E11" w:rsidRDefault="00DC2E11" w:rsidP="00DC2E11">
      <w:r w:rsidRPr="00DC2E11">
        <w:t>3.5. После оформления заказа на Сайте Клиенту приходит подтверждение SMS -сообщением либо посредством телефонного звонка менеджера. Менеджер, курирующий данный заказ, уточнит детали заказа, согласует дату доставки и время. </w:t>
      </w:r>
    </w:p>
    <w:p w:rsidR="00DC2E11" w:rsidRPr="00DC2E11" w:rsidRDefault="00DC2E11" w:rsidP="00DC2E11">
      <w:r w:rsidRPr="00DC2E11">
        <w:t>3.6. Если на складе у Исполнителя отсутствует заказанный Товар или необходимое количество заказанного Товара, Исполнитель информирует об этом Клиента посредством телефонного звонка. Клиент вправе согласиться принять Товар в ожидаемые сроки и в количестве, имеющемся в наличии у Исполнителя, либо аннулировать данную позицию Товара из Заказа. В случае неполучения ответа от Клиента в течении 3 (трех) рабочих дней Исполнитель оставляет за собой право аннулировать данный Товар из Заказа, либо весь Заказ. </w:t>
      </w:r>
    </w:p>
    <w:p w:rsidR="00DC2E11" w:rsidRPr="00DC2E11" w:rsidRDefault="00DC2E11" w:rsidP="00DC2E11">
      <w:r w:rsidRPr="00DC2E11">
        <w:lastRenderedPageBreak/>
        <w:t>3.7. Ожидаемый срок поставки Товара на склад Исполнителя сообщается</w:t>
      </w:r>
      <w:r w:rsidR="00F36F5A">
        <w:t xml:space="preserve"> посредством смс-уведомления или м</w:t>
      </w:r>
      <w:r w:rsidRPr="00DC2E11">
        <w:t>енеджером Компании при контрольном звонке Клиенту.</w:t>
      </w:r>
    </w:p>
    <w:p w:rsidR="00DC2E11" w:rsidRPr="00DC2E11" w:rsidRDefault="00DC2E11" w:rsidP="00DC2E11">
      <w:r w:rsidRPr="00DC2E11">
        <w:t>4. ДОСТАВКА ЗАКАЗА</w:t>
      </w:r>
    </w:p>
    <w:p w:rsidR="00DC2E11" w:rsidRPr="00DC2E11" w:rsidRDefault="00DC2E11" w:rsidP="00DC2E11">
      <w:r w:rsidRPr="00DC2E11">
        <w:t xml:space="preserve">4.1. При доставке Заказ вручается только лицу, указанному при регистрации (далее – уполномоченное лицо), либо лицу, на </w:t>
      </w:r>
      <w:r w:rsidR="002E6B10">
        <w:t xml:space="preserve">которое оформлена доверенность </w:t>
      </w:r>
      <w:r w:rsidRPr="00DC2E11">
        <w:t>по форме Исполнителя. Для юридических лиц — приемка заказа осуществляется уполномоченными, либо доверенными лицами (наличие печати, документа удостоверяющего личность, либо надлежащим образом оформленная доверенность обязательны). </w:t>
      </w:r>
    </w:p>
    <w:p w:rsidR="00DC2E11" w:rsidRPr="00DC2E11" w:rsidRDefault="00DC2E11" w:rsidP="00DC2E11">
      <w:r w:rsidRPr="00DC2E11">
        <w:t>4.2. В случае если Товар был доставлен по указанному Клиентом адресу, но не был получен Клиентом в связи с отсутствием уполномоченного лица, то Товар считается поставленным в срок, о чем делается соответствующая отметка на бланке путевого листа. Заказ хранится в течени</w:t>
      </w:r>
      <w:r w:rsidR="002E6B10">
        <w:t>е</w:t>
      </w:r>
      <w:r w:rsidRPr="00DC2E11">
        <w:t xml:space="preserve"> 3-х дней бесплатно, затем если товар оказывается невостребованным Исполнитель информирует Клиента об аннулировании Заказа по электронной почте или контрольн</w:t>
      </w:r>
      <w:r w:rsidR="002E6B10">
        <w:t>ым</w:t>
      </w:r>
      <w:r w:rsidRPr="00DC2E11">
        <w:t xml:space="preserve"> звонк</w:t>
      </w:r>
      <w:r w:rsidR="002E6B10">
        <w:t>ом</w:t>
      </w:r>
      <w:r w:rsidRPr="00DC2E11">
        <w:t xml:space="preserve"> менеджера. Клиент вправе оформить повторную доставку, повторная доставка осуществляется только после ее оплаты. </w:t>
      </w:r>
    </w:p>
    <w:p w:rsidR="00DC2E11" w:rsidRPr="00DC2E11" w:rsidRDefault="00DC2E11" w:rsidP="00DC2E11">
      <w:r w:rsidRPr="00DC2E11">
        <w:t>4.3. Риск случайного повреждения Товара переходит к Клиенту с момента передачи ему Заказа и проставления Клиентом подписи в документах, подтверждающих доставку Заказа. </w:t>
      </w:r>
    </w:p>
    <w:p w:rsidR="00DC2E11" w:rsidRPr="00DC2E11" w:rsidRDefault="00DC2E11" w:rsidP="00DC2E11">
      <w:r w:rsidRPr="00DC2E11">
        <w:t>4.4. Т</w:t>
      </w:r>
      <w:r w:rsidR="004C6EF6">
        <w:t xml:space="preserve">арифы на доставку заказов </w:t>
      </w:r>
      <w:r w:rsidRPr="00DC2E11">
        <w:t xml:space="preserve">представлены </w:t>
      </w:r>
      <w:r w:rsidR="004C6EF6">
        <w:t>на странице «Доставки и оплата».</w:t>
      </w:r>
    </w:p>
    <w:p w:rsidR="00DC2E11" w:rsidRPr="00DC2E11" w:rsidRDefault="00DC2E11" w:rsidP="00DC2E11">
      <w:r w:rsidRPr="00DC2E11">
        <w:t>4.5. Заказ также можно получить в одном из пунктов самовывоза Компании, представленных на сайте</w:t>
      </w:r>
      <w:r w:rsidR="004C6EF6">
        <w:t xml:space="preserve"> в разделе «Адреса магазинов».</w:t>
      </w:r>
    </w:p>
    <w:p w:rsidR="00DC2E11" w:rsidRPr="00DC2E11" w:rsidRDefault="00DC2E11" w:rsidP="00DC2E11">
      <w:r w:rsidRPr="00DC2E11">
        <w:t>5. ОПЛАТА ТОВАРА</w:t>
      </w:r>
    </w:p>
    <w:p w:rsidR="00DC2E11" w:rsidRPr="00DC2E11" w:rsidRDefault="00DC2E11" w:rsidP="00DC2E11">
      <w:r w:rsidRPr="00DC2E11">
        <w:t>5.1. Цена Товара указывается на Сайте. </w:t>
      </w:r>
    </w:p>
    <w:p w:rsidR="00DC2E11" w:rsidRPr="00DC2E11" w:rsidRDefault="00DC2E11" w:rsidP="00DC2E11">
      <w:r w:rsidRPr="00DC2E11">
        <w:t>5.2. Цена Товара на Сайте может быть изменена Исполнителем в одностороннем порядке до момента оплаты. </w:t>
      </w:r>
    </w:p>
    <w:p w:rsidR="00DC2E11" w:rsidRPr="00DC2E11" w:rsidRDefault="00DC2E11" w:rsidP="00DC2E11">
      <w:r w:rsidRPr="00DC2E11">
        <w:t>5.3. Если фактическая цена товара будет отлична от цены, заявленной Исполнителем при заказе товара Клиентом, Исполнитель при первой возможности информирует об этом Клиента для подтверждения либо аннулирования заказанного товара. </w:t>
      </w:r>
    </w:p>
    <w:p w:rsidR="00DC2E11" w:rsidRPr="00DC2E11" w:rsidRDefault="00DC2E11" w:rsidP="00DC2E11">
      <w:r w:rsidRPr="00DC2E11">
        <w:t>5.4. Товар может быть оплачен: </w:t>
      </w:r>
    </w:p>
    <w:p w:rsidR="00DC2E11" w:rsidRPr="00DC2E11" w:rsidRDefault="00DC2E11" w:rsidP="00DC2E11">
      <w:r w:rsidRPr="00DC2E11">
        <w:t>- по факту доставки уполномоченному представителю Исполнителя; </w:t>
      </w:r>
    </w:p>
    <w:p w:rsidR="00DC2E11" w:rsidRPr="00DC2E11" w:rsidRDefault="00DC2E11" w:rsidP="00F11C7E">
      <w:r w:rsidRPr="00DC2E11">
        <w:t>- оплата банковской картой</w:t>
      </w:r>
      <w:r w:rsidR="00F11C7E">
        <w:t xml:space="preserve"> на сайте или в магазине.</w:t>
      </w:r>
    </w:p>
    <w:p w:rsidR="00DC2E11" w:rsidRPr="00DC2E11" w:rsidRDefault="00DC2E11" w:rsidP="00DC2E11">
      <w:r w:rsidRPr="00DC2E11">
        <w:t>6. ВОЗВРАТ ТОВАРА</w:t>
      </w:r>
    </w:p>
    <w:p w:rsidR="00DC2E11" w:rsidRPr="00DC2E11" w:rsidRDefault="00DC2E11" w:rsidP="00DC2E11">
      <w:r w:rsidRPr="00DC2E11">
        <w:t xml:space="preserve">6.1. Клиент вправе отказаться от заказанного Товара в любое время до его получения, за исключением случаев, когда Товар поставляется на заказ. </w:t>
      </w:r>
    </w:p>
    <w:p w:rsidR="00DC2E11" w:rsidRPr="00DC2E11" w:rsidRDefault="00F11C7E" w:rsidP="00DC2E11">
      <w:r>
        <w:t>6.2</w:t>
      </w:r>
      <w:r w:rsidR="00DC2E11" w:rsidRPr="00DC2E11">
        <w:t xml:space="preserve">. Клиент может возвратить Товар ненадлежащего качества Исполнителю и потребовать возврата уплаченной денежной суммы в момент получения заказа от Исполнителя. Клиент также </w:t>
      </w:r>
      <w:r w:rsidR="00DC2E11" w:rsidRPr="00DC2E11">
        <w:lastRenderedPageBreak/>
        <w:t>может потребовать замены Товара ненадлежащего качества на такой же Товар надлежащего качества. </w:t>
      </w:r>
    </w:p>
    <w:p w:rsidR="00DC2E11" w:rsidRPr="00DC2E11" w:rsidRDefault="00DC2E11" w:rsidP="00DC2E11">
      <w:r w:rsidRPr="00DC2E11">
        <w:t>6.</w:t>
      </w:r>
      <w:r w:rsidR="00F11C7E">
        <w:t>3</w:t>
      </w:r>
      <w:r w:rsidRPr="00DC2E11">
        <w:t>. Уплаченная за Товар денежная сумма, за исключением расходов Исполнителя на доставку от Клиента возвращенного Товара, подлежит возврату Клиенту в момент получения заказа. </w:t>
      </w:r>
    </w:p>
    <w:p w:rsidR="00DC2E11" w:rsidRPr="00DC2E11" w:rsidRDefault="00F11C7E" w:rsidP="00DC2E11">
      <w:r>
        <w:t>6.4. И</w:t>
      </w:r>
      <w:r w:rsidR="00DC2E11" w:rsidRPr="00DC2E11">
        <w:t>нформация о порядке предъявления претензи</w:t>
      </w:r>
      <w:r>
        <w:t xml:space="preserve">й по качеству и возврату товара: </w:t>
      </w:r>
      <w:r w:rsidR="00F956F3" w:rsidRPr="00F956F3">
        <w:rPr>
          <w:lang w:val="en-US"/>
        </w:rPr>
        <w:t>www</w:t>
      </w:r>
      <w:r w:rsidR="00F956F3" w:rsidRPr="00F956F3">
        <w:t>.</w:t>
      </w:r>
      <w:proofErr w:type="spellStart"/>
      <w:r w:rsidR="005B3A8A">
        <w:rPr>
          <w:lang w:val="en-US"/>
        </w:rPr>
        <w:t>msk</w:t>
      </w:r>
      <w:proofErr w:type="spellEnd"/>
      <w:r w:rsidR="005B3A8A" w:rsidRPr="005B3A8A">
        <w:t>.</w:t>
      </w:r>
      <w:r w:rsidR="005B3A8A">
        <w:rPr>
          <w:lang w:val="en-US"/>
        </w:rPr>
        <w:t>health</w:t>
      </w:r>
      <w:r w:rsidR="005B3A8A" w:rsidRPr="005B3A8A">
        <w:t>-</w:t>
      </w:r>
      <w:r w:rsidR="005B3A8A">
        <w:rPr>
          <w:lang w:val="en-US"/>
        </w:rPr>
        <w:t>store</w:t>
      </w:r>
      <w:r w:rsidR="005B3A8A" w:rsidRPr="005B3A8A">
        <w:t>.</w:t>
      </w:r>
      <w:proofErr w:type="spellStart"/>
      <w:r w:rsidR="005B3A8A">
        <w:rPr>
          <w:lang w:val="en-US"/>
        </w:rPr>
        <w:t>ru</w:t>
      </w:r>
      <w:proofErr w:type="spellEnd"/>
      <w:r w:rsidRPr="00F11C7E">
        <w:t>/</w:t>
      </w:r>
      <w:proofErr w:type="spellStart"/>
      <w:r>
        <w:rPr>
          <w:lang w:val="en-US"/>
        </w:rPr>
        <w:t>obmen</w:t>
      </w:r>
      <w:proofErr w:type="spellEnd"/>
      <w:r w:rsidRPr="00F11C7E">
        <w:t>-</w:t>
      </w:r>
      <w:proofErr w:type="spellStart"/>
      <w:r>
        <w:rPr>
          <w:lang w:val="en-US"/>
        </w:rPr>
        <w:t>i</w:t>
      </w:r>
      <w:proofErr w:type="spellEnd"/>
      <w:r w:rsidRPr="00F11C7E">
        <w:t>-</w:t>
      </w:r>
      <w:proofErr w:type="spellStart"/>
      <w:r>
        <w:rPr>
          <w:lang w:val="en-US"/>
        </w:rPr>
        <w:t>vosvrat</w:t>
      </w:r>
      <w:proofErr w:type="spellEnd"/>
    </w:p>
    <w:p w:rsidR="00DC2E11" w:rsidRPr="00DC2E11" w:rsidRDefault="00DC2E11" w:rsidP="00DC2E11">
      <w:r w:rsidRPr="00DC2E11">
        <w:t>7. ГАРАНТИИ И ОТВЕТСТВЕННОСТЬ</w:t>
      </w:r>
    </w:p>
    <w:p w:rsidR="00DC2E11" w:rsidRPr="00DC2E11" w:rsidRDefault="00DC2E11" w:rsidP="00DC2E11">
      <w:r w:rsidRPr="00DC2E11">
        <w:t>7.1. Исполнитель не несет ответственности за ущерб, причиненный Клиенту вследствие ненадлежащего использования Товаров, заказанных на Сайте. </w:t>
      </w:r>
    </w:p>
    <w:p w:rsidR="00DC2E11" w:rsidRPr="00DC2E11" w:rsidRDefault="00DC2E11" w:rsidP="00DC2E11">
      <w:r w:rsidRPr="00DC2E11">
        <w:t>7.2. Исполнитель вправе переуступать либо каким-либо иным способом передавать свои права и обязанности, вытекающие из его отношений с Клиентом, третьим лицам без согласия Клиента.</w:t>
      </w:r>
    </w:p>
    <w:p w:rsidR="00DC2E11" w:rsidRPr="00DC2E11" w:rsidRDefault="00DC2E11" w:rsidP="00DC2E11">
      <w:r w:rsidRPr="00DC2E11">
        <w:t>8. КОНФИДЕНЦИАЛЬНОСТЬ И ЗАЩИТА ПЕРСОНАЛЬНОЙ ИНФОРМАЦИИ</w:t>
      </w:r>
    </w:p>
    <w:p w:rsidR="00DC2E11" w:rsidRPr="00DC2E11" w:rsidRDefault="00DC2E11" w:rsidP="00DC2E11">
      <w:r w:rsidRPr="00DC2E11">
        <w:t xml:space="preserve">8.1. При </w:t>
      </w:r>
      <w:r w:rsidR="00512BDE">
        <w:t>оформлении заказа</w:t>
      </w:r>
      <w:r w:rsidRPr="00DC2E11">
        <w:t xml:space="preserve"> на Сайте Клиент предоставляет след</w:t>
      </w:r>
      <w:r w:rsidR="00512BDE">
        <w:t>ующую обязательную информацию: фамилия, имя, о</w:t>
      </w:r>
      <w:r w:rsidRPr="00DC2E11">
        <w:t>тчество, контактный телефон, адрес электронной поч</w:t>
      </w:r>
      <w:r w:rsidR="00685EAF">
        <w:t xml:space="preserve">ты, пароль для доступа к Сайту, дата рождения, </w:t>
      </w:r>
      <w:r w:rsidR="00512BDE">
        <w:t>адрес получение заказа</w:t>
      </w:r>
      <w:r w:rsidR="00685EAF">
        <w:t>.</w:t>
      </w:r>
    </w:p>
    <w:p w:rsidR="00DC2E11" w:rsidRPr="00DC2E11" w:rsidRDefault="00DC2E11" w:rsidP="00DC2E11">
      <w:r w:rsidRPr="00DC2E11">
        <w:t>8.2. Исполнитель использует информацию: для регистрации Клиента на Сайте, для выполнения своих обязательств перед Клиентом, для оценки и анализа работы Сайта. </w:t>
      </w:r>
    </w:p>
    <w:p w:rsidR="00DC2E11" w:rsidRPr="00DC2E11" w:rsidRDefault="00DC2E11" w:rsidP="00DC2E11">
      <w:r w:rsidRPr="00DC2E11">
        <w:t>8.3. Разглашение информации, полученной Исполнителем: </w:t>
      </w:r>
    </w:p>
    <w:p w:rsidR="00DC2E11" w:rsidRPr="00DC2E11" w:rsidRDefault="00DC2E11" w:rsidP="00DC2E11">
      <w:r w:rsidRPr="00DC2E11">
        <w:t>8.3.1. Исполнитель обязуется не разглашать полученную от Клиента информацию, если это не требуется для выполнения условий данного соглашения. Не считается нарушением предоставление Исполнителем информации агентам и третьим лицам, действующим на основании договора с Исполнителем, для исполнения обязательств перед Клиентом. </w:t>
      </w:r>
    </w:p>
    <w:p w:rsidR="00DC2E11" w:rsidRPr="00DC2E11" w:rsidRDefault="00DC2E11" w:rsidP="00DC2E11">
      <w:r w:rsidRPr="00DC2E11">
        <w:t>8.3.2. Не считается нарушением обязательств разглашение информации в соответствии с обоснованными и применимыми требованиями закона. </w:t>
      </w:r>
    </w:p>
    <w:p w:rsidR="00DC2E11" w:rsidRPr="00DC2E11" w:rsidRDefault="00DC2E11" w:rsidP="00DC2E11">
      <w:r w:rsidRPr="00DC2E11">
        <w:t xml:space="preserve">8.4. Исполнитель получает информацию об </w:t>
      </w:r>
      <w:proofErr w:type="spellStart"/>
      <w:r w:rsidRPr="00DC2E11">
        <w:t>ip</w:t>
      </w:r>
      <w:proofErr w:type="spellEnd"/>
      <w:r w:rsidRPr="00DC2E11">
        <w:t>-адресе посетителя Сайта </w:t>
      </w:r>
      <w:r w:rsidR="00F956F3" w:rsidRPr="00F956F3">
        <w:rPr>
          <w:lang w:val="en-US"/>
        </w:rPr>
        <w:t>www</w:t>
      </w:r>
      <w:r w:rsidR="00F956F3" w:rsidRPr="00F956F3">
        <w:t>.</w:t>
      </w:r>
      <w:proofErr w:type="spellStart"/>
      <w:r w:rsidR="005B3A8A">
        <w:rPr>
          <w:lang w:val="en-US"/>
        </w:rPr>
        <w:t>msk</w:t>
      </w:r>
      <w:proofErr w:type="spellEnd"/>
      <w:r w:rsidR="005B3A8A" w:rsidRPr="005B3A8A">
        <w:t>.</w:t>
      </w:r>
      <w:r w:rsidR="005B3A8A">
        <w:rPr>
          <w:lang w:val="en-US"/>
        </w:rPr>
        <w:t>health</w:t>
      </w:r>
      <w:r w:rsidR="005B3A8A" w:rsidRPr="005B3A8A">
        <w:t>-</w:t>
      </w:r>
      <w:r w:rsidR="005B3A8A">
        <w:rPr>
          <w:lang w:val="en-US"/>
        </w:rPr>
        <w:t>store</w:t>
      </w:r>
      <w:r w:rsidR="005B3A8A" w:rsidRPr="005B3A8A">
        <w:t>.</w:t>
      </w:r>
      <w:proofErr w:type="spellStart"/>
      <w:r w:rsidR="005B3A8A">
        <w:rPr>
          <w:lang w:val="en-US"/>
        </w:rPr>
        <w:t>ru</w:t>
      </w:r>
      <w:proofErr w:type="spellEnd"/>
      <w:r w:rsidR="00F956F3" w:rsidRPr="00DC2E11">
        <w:t xml:space="preserve"> </w:t>
      </w:r>
      <w:r w:rsidRPr="00DC2E11">
        <w:t>Данная информация не используется для установления личности посетителя. </w:t>
      </w:r>
    </w:p>
    <w:p w:rsidR="00DC2E11" w:rsidRDefault="00DC2E11" w:rsidP="00DC2E11">
      <w:r w:rsidRPr="00DC2E11">
        <w:t>8.5. Исполнитель не несет ответственности за сведения, предоставленные Клиентом на Сайте в общедоступной форме.</w:t>
      </w:r>
    </w:p>
    <w:p w:rsidR="00BC3DC2" w:rsidRPr="00DC2E11" w:rsidRDefault="00BC3DC2" w:rsidP="00DC2E11">
      <w:r>
        <w:t>8.6. Исполнитель обязуется удалить все данные, использующиеся для информирования Клиента о скидках и акциях</w:t>
      </w:r>
      <w:r w:rsidR="003B13D2">
        <w:t>,</w:t>
      </w:r>
      <w:r>
        <w:t xml:space="preserve"> по первому письменному требованию Клиента, отправленному на электронный адрес</w:t>
      </w:r>
      <w:r w:rsidR="007F4044">
        <w:t xml:space="preserve"> Исполнителя</w:t>
      </w:r>
      <w:r w:rsidR="00F956F3" w:rsidRPr="00F956F3">
        <w:t xml:space="preserve"> </w:t>
      </w:r>
      <w:hyperlink r:id="rId4" w:history="1">
        <w:r w:rsidR="00F956F3" w:rsidRPr="00AC0C90">
          <w:rPr>
            <w:rStyle w:val="a3"/>
          </w:rPr>
          <w:t>info@</w:t>
        </w:r>
        <w:r w:rsidR="005B3A8A">
          <w:rPr>
            <w:rStyle w:val="a3"/>
            <w:lang w:val="en-US"/>
          </w:rPr>
          <w:t>msk</w:t>
        </w:r>
        <w:r w:rsidR="005B3A8A" w:rsidRPr="005B3A8A">
          <w:rPr>
            <w:rStyle w:val="a3"/>
          </w:rPr>
          <w:t>.</w:t>
        </w:r>
        <w:r w:rsidR="005B3A8A">
          <w:rPr>
            <w:rStyle w:val="a3"/>
            <w:lang w:val="en-US"/>
          </w:rPr>
          <w:t>health</w:t>
        </w:r>
        <w:r w:rsidR="005B3A8A" w:rsidRPr="005B3A8A">
          <w:rPr>
            <w:rStyle w:val="a3"/>
          </w:rPr>
          <w:t>-</w:t>
        </w:r>
        <w:r w:rsidR="005B3A8A">
          <w:rPr>
            <w:rStyle w:val="a3"/>
            <w:lang w:val="en-US"/>
          </w:rPr>
          <w:t>store</w:t>
        </w:r>
        <w:r w:rsidR="005B3A8A" w:rsidRPr="005B3A8A">
          <w:rPr>
            <w:rStyle w:val="a3"/>
          </w:rPr>
          <w:t>.</w:t>
        </w:r>
        <w:proofErr w:type="spellStart"/>
        <w:r w:rsidR="005B3A8A">
          <w:rPr>
            <w:rStyle w:val="a3"/>
            <w:lang w:val="en-US"/>
          </w:rPr>
          <w:t>ru</w:t>
        </w:r>
        <w:proofErr w:type="spellEnd"/>
      </w:hyperlink>
      <w:r w:rsidR="003B13D2">
        <w:t xml:space="preserve"> или предоставленному в письменном виде по почтовому адресу</w:t>
      </w:r>
      <w:r w:rsidR="00512BDE">
        <w:t xml:space="preserve"> 150044, </w:t>
      </w:r>
      <w:proofErr w:type="spellStart"/>
      <w:r w:rsidR="00512BDE">
        <w:t>г.Ярославль</w:t>
      </w:r>
      <w:proofErr w:type="spellEnd"/>
      <w:r w:rsidR="00512BDE">
        <w:t>, Промышленное шоссе, 47А.</w:t>
      </w:r>
      <w:r>
        <w:t xml:space="preserve"> </w:t>
      </w:r>
    </w:p>
    <w:p w:rsidR="00DC2E11" w:rsidRPr="00DC2E11" w:rsidRDefault="00DC2E11" w:rsidP="00DC2E11">
      <w:r w:rsidRPr="00DC2E11">
        <w:t>9. ПРОЧИЕ УСЛОВИЯ</w:t>
      </w:r>
    </w:p>
    <w:p w:rsidR="00DC2E11" w:rsidRPr="00DC2E11" w:rsidRDefault="00DC2E11" w:rsidP="00DC2E11">
      <w:r w:rsidRPr="00DC2E11">
        <w:t>9.1. Отношения между Клиентом и Исполнителем регулируются законодательством РФ. </w:t>
      </w:r>
    </w:p>
    <w:p w:rsidR="00DC2E11" w:rsidRPr="00DC2E11" w:rsidRDefault="00DC2E11" w:rsidP="00DC2E11">
      <w:r w:rsidRPr="00DC2E11">
        <w:t xml:space="preserve">9.2. В случае возникновения вопросов и претензий со стороны Клиента он </w:t>
      </w:r>
      <w:r w:rsidR="00512BDE">
        <w:t>может</w:t>
      </w:r>
      <w:r w:rsidRPr="00DC2E11">
        <w:t xml:space="preserve"> обратиться к </w:t>
      </w:r>
      <w:r w:rsidR="00512BDE">
        <w:t xml:space="preserve">руководству </w:t>
      </w:r>
      <w:r w:rsidRPr="00DC2E11">
        <w:t xml:space="preserve">Компании </w:t>
      </w:r>
      <w:r w:rsidR="00512BDE">
        <w:t>с помощью формы</w:t>
      </w:r>
      <w:r w:rsidRPr="00DC2E11">
        <w:t xml:space="preserve">, </w:t>
      </w:r>
      <w:r w:rsidR="00512BDE">
        <w:t>размещенной</w:t>
      </w:r>
      <w:r w:rsidRPr="00DC2E11">
        <w:t xml:space="preserve"> в разделе «Контакты» на Сайте </w:t>
      </w:r>
      <w:r w:rsidRPr="00DC2E11">
        <w:lastRenderedPageBreak/>
        <w:t>(</w:t>
      </w:r>
      <w:hyperlink r:id="rId5" w:history="1">
        <w:r w:rsidR="007A20BE" w:rsidRPr="00AC0C90">
          <w:rPr>
            <w:rStyle w:val="a3"/>
            <w:lang w:val="en-US"/>
          </w:rPr>
          <w:t>www</w:t>
        </w:r>
        <w:r w:rsidR="007A20BE" w:rsidRPr="00AC0C90">
          <w:rPr>
            <w:rStyle w:val="a3"/>
          </w:rPr>
          <w:t>.</w:t>
        </w:r>
        <w:proofErr w:type="spellStart"/>
        <w:r w:rsidR="005B3A8A">
          <w:rPr>
            <w:rStyle w:val="a3"/>
            <w:lang w:val="en-US"/>
          </w:rPr>
          <w:t>msk</w:t>
        </w:r>
        <w:proofErr w:type="spellEnd"/>
        <w:r w:rsidR="005B3A8A" w:rsidRPr="005B3A8A">
          <w:rPr>
            <w:rStyle w:val="a3"/>
          </w:rPr>
          <w:t>.</w:t>
        </w:r>
        <w:r w:rsidR="005B3A8A">
          <w:rPr>
            <w:rStyle w:val="a3"/>
            <w:lang w:val="en-US"/>
          </w:rPr>
          <w:t>health</w:t>
        </w:r>
        <w:r w:rsidR="005B3A8A" w:rsidRPr="005B3A8A">
          <w:rPr>
            <w:rStyle w:val="a3"/>
          </w:rPr>
          <w:t>-</w:t>
        </w:r>
        <w:r w:rsidR="005B3A8A">
          <w:rPr>
            <w:rStyle w:val="a3"/>
            <w:lang w:val="en-US"/>
          </w:rPr>
          <w:t>store</w:t>
        </w:r>
        <w:r w:rsidR="005B3A8A" w:rsidRPr="005B3A8A">
          <w:rPr>
            <w:rStyle w:val="a3"/>
          </w:rPr>
          <w:t>.</w:t>
        </w:r>
        <w:proofErr w:type="spellStart"/>
        <w:r w:rsidR="005B3A8A">
          <w:rPr>
            <w:rStyle w:val="a3"/>
            <w:lang w:val="en-US"/>
          </w:rPr>
          <w:t>ru</w:t>
        </w:r>
        <w:proofErr w:type="spellEnd"/>
        <w:r w:rsidR="007A20BE" w:rsidRPr="00AC0C90">
          <w:rPr>
            <w:rStyle w:val="a3"/>
          </w:rPr>
          <w:t>/</w:t>
        </w:r>
        <w:proofErr w:type="spellStart"/>
        <w:r w:rsidR="007A20BE" w:rsidRPr="00AC0C90">
          <w:rPr>
            <w:rStyle w:val="a3"/>
          </w:rPr>
          <w:t>contacts</w:t>
        </w:r>
        <w:proofErr w:type="spellEnd"/>
      </w:hyperlink>
      <w:r w:rsidRPr="00DC2E11">
        <w:t xml:space="preserve">). Все возникающее споры стороны будут стараться решить путем переговоров, при </w:t>
      </w:r>
      <w:proofErr w:type="spellStart"/>
      <w:r w:rsidRPr="00DC2E11">
        <w:t>недостижении</w:t>
      </w:r>
      <w:proofErr w:type="spellEnd"/>
      <w:r w:rsidRPr="00DC2E11">
        <w:t xml:space="preserve"> соглашения спор будет передан на рассмотрение в судебные инстанции в соответствии с действующим законодательством РФ. </w:t>
      </w:r>
    </w:p>
    <w:p w:rsidR="00DC2E11" w:rsidRPr="00DC2E11" w:rsidRDefault="00DC2E11" w:rsidP="00DC2E11">
      <w:r w:rsidRPr="00DC2E11">
        <w:t>9.3. Признание судом недействительности какого-либо положения настоящих Правил не влечет за собой недействительность остальных положений.</w:t>
      </w:r>
    </w:p>
    <w:p w:rsidR="00ED7115" w:rsidRDefault="00ED7115"/>
    <w:sectPr w:rsidR="00ED7115" w:rsidSect="00ED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1"/>
    <w:rsid w:val="00010E64"/>
    <w:rsid w:val="00011840"/>
    <w:rsid w:val="00042B64"/>
    <w:rsid w:val="000447C1"/>
    <w:rsid w:val="000608E7"/>
    <w:rsid w:val="00060C41"/>
    <w:rsid w:val="0006505A"/>
    <w:rsid w:val="00071ED8"/>
    <w:rsid w:val="000B56D5"/>
    <w:rsid w:val="000C0DD3"/>
    <w:rsid w:val="000D097E"/>
    <w:rsid w:val="000D5183"/>
    <w:rsid w:val="000F07FC"/>
    <w:rsid w:val="00114524"/>
    <w:rsid w:val="00117A7A"/>
    <w:rsid w:val="00124344"/>
    <w:rsid w:val="00135ABE"/>
    <w:rsid w:val="001441E5"/>
    <w:rsid w:val="00151DB9"/>
    <w:rsid w:val="00161C57"/>
    <w:rsid w:val="001748EB"/>
    <w:rsid w:val="00182DB6"/>
    <w:rsid w:val="00186CA1"/>
    <w:rsid w:val="001A2FEB"/>
    <w:rsid w:val="001B70B9"/>
    <w:rsid w:val="001D5957"/>
    <w:rsid w:val="001F45B7"/>
    <w:rsid w:val="00200F75"/>
    <w:rsid w:val="00202D86"/>
    <w:rsid w:val="00210663"/>
    <w:rsid w:val="00217E1B"/>
    <w:rsid w:val="00236B4B"/>
    <w:rsid w:val="002502A4"/>
    <w:rsid w:val="00251FAD"/>
    <w:rsid w:val="00265F8F"/>
    <w:rsid w:val="002971B9"/>
    <w:rsid w:val="002A0F41"/>
    <w:rsid w:val="002D0DED"/>
    <w:rsid w:val="002D24E7"/>
    <w:rsid w:val="002D2B2F"/>
    <w:rsid w:val="002E4462"/>
    <w:rsid w:val="002E6B10"/>
    <w:rsid w:val="002F049E"/>
    <w:rsid w:val="002F4058"/>
    <w:rsid w:val="003137FA"/>
    <w:rsid w:val="00316DB0"/>
    <w:rsid w:val="00325430"/>
    <w:rsid w:val="00336DDE"/>
    <w:rsid w:val="00350639"/>
    <w:rsid w:val="00367260"/>
    <w:rsid w:val="00376E85"/>
    <w:rsid w:val="003B13D2"/>
    <w:rsid w:val="003B4183"/>
    <w:rsid w:val="003C02AE"/>
    <w:rsid w:val="003C4214"/>
    <w:rsid w:val="003E3A76"/>
    <w:rsid w:val="003E7BEC"/>
    <w:rsid w:val="004012CB"/>
    <w:rsid w:val="00405C13"/>
    <w:rsid w:val="00431B75"/>
    <w:rsid w:val="00441BBF"/>
    <w:rsid w:val="004664EC"/>
    <w:rsid w:val="0049277E"/>
    <w:rsid w:val="004A76F0"/>
    <w:rsid w:val="004C50B1"/>
    <w:rsid w:val="004C6EF6"/>
    <w:rsid w:val="004D6A55"/>
    <w:rsid w:val="004E1E38"/>
    <w:rsid w:val="004F60A7"/>
    <w:rsid w:val="00512BDE"/>
    <w:rsid w:val="005339C2"/>
    <w:rsid w:val="00536177"/>
    <w:rsid w:val="00553A9F"/>
    <w:rsid w:val="005574B3"/>
    <w:rsid w:val="0056192E"/>
    <w:rsid w:val="00564542"/>
    <w:rsid w:val="00565D02"/>
    <w:rsid w:val="005727F2"/>
    <w:rsid w:val="0058511C"/>
    <w:rsid w:val="00585A5A"/>
    <w:rsid w:val="005A7E06"/>
    <w:rsid w:val="005B290B"/>
    <w:rsid w:val="005B2EAF"/>
    <w:rsid w:val="005B2F0E"/>
    <w:rsid w:val="005B3A8A"/>
    <w:rsid w:val="005D1E8E"/>
    <w:rsid w:val="005E0642"/>
    <w:rsid w:val="005E1DA6"/>
    <w:rsid w:val="005F23F3"/>
    <w:rsid w:val="005F55DE"/>
    <w:rsid w:val="006244B2"/>
    <w:rsid w:val="0064650C"/>
    <w:rsid w:val="00652095"/>
    <w:rsid w:val="00662728"/>
    <w:rsid w:val="006830A4"/>
    <w:rsid w:val="00685EAF"/>
    <w:rsid w:val="00697B71"/>
    <w:rsid w:val="006A45CC"/>
    <w:rsid w:val="006A717C"/>
    <w:rsid w:val="006D0A98"/>
    <w:rsid w:val="006D2F8F"/>
    <w:rsid w:val="006D355C"/>
    <w:rsid w:val="006E6061"/>
    <w:rsid w:val="007256BA"/>
    <w:rsid w:val="00743CD1"/>
    <w:rsid w:val="00775778"/>
    <w:rsid w:val="007768E7"/>
    <w:rsid w:val="00784C5E"/>
    <w:rsid w:val="0079237B"/>
    <w:rsid w:val="007A20BE"/>
    <w:rsid w:val="007B09D7"/>
    <w:rsid w:val="007E0378"/>
    <w:rsid w:val="007E5906"/>
    <w:rsid w:val="007E5BE2"/>
    <w:rsid w:val="007F4044"/>
    <w:rsid w:val="007F46BF"/>
    <w:rsid w:val="008645DF"/>
    <w:rsid w:val="008671F8"/>
    <w:rsid w:val="008919B4"/>
    <w:rsid w:val="00894AB7"/>
    <w:rsid w:val="008A1BDE"/>
    <w:rsid w:val="008B17AB"/>
    <w:rsid w:val="008B5D72"/>
    <w:rsid w:val="008C18B5"/>
    <w:rsid w:val="008C398F"/>
    <w:rsid w:val="008E4310"/>
    <w:rsid w:val="008E7D78"/>
    <w:rsid w:val="009138FF"/>
    <w:rsid w:val="00937252"/>
    <w:rsid w:val="009574AD"/>
    <w:rsid w:val="00961CAE"/>
    <w:rsid w:val="00972BEE"/>
    <w:rsid w:val="00972FDD"/>
    <w:rsid w:val="00974C38"/>
    <w:rsid w:val="00983D99"/>
    <w:rsid w:val="00992279"/>
    <w:rsid w:val="009B2AC2"/>
    <w:rsid w:val="009B63BE"/>
    <w:rsid w:val="009C74BF"/>
    <w:rsid w:val="009E19B8"/>
    <w:rsid w:val="00A06A5D"/>
    <w:rsid w:val="00A40E0D"/>
    <w:rsid w:val="00A636CA"/>
    <w:rsid w:val="00A66D71"/>
    <w:rsid w:val="00A73516"/>
    <w:rsid w:val="00A82B9C"/>
    <w:rsid w:val="00A90726"/>
    <w:rsid w:val="00A977A0"/>
    <w:rsid w:val="00AA1DE7"/>
    <w:rsid w:val="00AB0617"/>
    <w:rsid w:val="00AB46C9"/>
    <w:rsid w:val="00AC0E6A"/>
    <w:rsid w:val="00AD72A6"/>
    <w:rsid w:val="00AF40CE"/>
    <w:rsid w:val="00B16E01"/>
    <w:rsid w:val="00B350D4"/>
    <w:rsid w:val="00B4114B"/>
    <w:rsid w:val="00B44396"/>
    <w:rsid w:val="00BA314C"/>
    <w:rsid w:val="00BB43BA"/>
    <w:rsid w:val="00BB592E"/>
    <w:rsid w:val="00BB6A6F"/>
    <w:rsid w:val="00BC3DC2"/>
    <w:rsid w:val="00BD1629"/>
    <w:rsid w:val="00BD1805"/>
    <w:rsid w:val="00BE38BF"/>
    <w:rsid w:val="00C056A6"/>
    <w:rsid w:val="00C13BA5"/>
    <w:rsid w:val="00C349BA"/>
    <w:rsid w:val="00C528F4"/>
    <w:rsid w:val="00C863D1"/>
    <w:rsid w:val="00C91C54"/>
    <w:rsid w:val="00C95423"/>
    <w:rsid w:val="00CC0BCC"/>
    <w:rsid w:val="00CD1037"/>
    <w:rsid w:val="00D02B39"/>
    <w:rsid w:val="00D23534"/>
    <w:rsid w:val="00D273CA"/>
    <w:rsid w:val="00D30901"/>
    <w:rsid w:val="00D31BAE"/>
    <w:rsid w:val="00D44325"/>
    <w:rsid w:val="00D46891"/>
    <w:rsid w:val="00D6139F"/>
    <w:rsid w:val="00D75EB3"/>
    <w:rsid w:val="00D92338"/>
    <w:rsid w:val="00DC2E11"/>
    <w:rsid w:val="00DD012C"/>
    <w:rsid w:val="00DD2B04"/>
    <w:rsid w:val="00DF22B6"/>
    <w:rsid w:val="00DF524F"/>
    <w:rsid w:val="00E3757C"/>
    <w:rsid w:val="00E45A89"/>
    <w:rsid w:val="00E74EB9"/>
    <w:rsid w:val="00E96B18"/>
    <w:rsid w:val="00EB0F8B"/>
    <w:rsid w:val="00EB7831"/>
    <w:rsid w:val="00ED7115"/>
    <w:rsid w:val="00EF1AAF"/>
    <w:rsid w:val="00F00A64"/>
    <w:rsid w:val="00F11C7E"/>
    <w:rsid w:val="00F32FC2"/>
    <w:rsid w:val="00F36F5A"/>
    <w:rsid w:val="00F37E3F"/>
    <w:rsid w:val="00F42EBA"/>
    <w:rsid w:val="00F44C99"/>
    <w:rsid w:val="00F4633E"/>
    <w:rsid w:val="00F77F87"/>
    <w:rsid w:val="00F85ACD"/>
    <w:rsid w:val="00F956F3"/>
    <w:rsid w:val="00F97110"/>
    <w:rsid w:val="00FB0ECD"/>
    <w:rsid w:val="00FB4119"/>
    <w:rsid w:val="00FC18AB"/>
    <w:rsid w:val="00FC79DA"/>
    <w:rsid w:val="00FD07C4"/>
    <w:rsid w:val="00FD6F2C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A955"/>
  <w15:docId w15:val="{5D842E59-18BD-4DA4-8450-D1BB09D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C2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E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14px">
    <w:name w:val="font_14px"/>
    <w:basedOn w:val="a0"/>
    <w:rsid w:val="00DC2E11"/>
  </w:style>
  <w:style w:type="character" w:styleId="a3">
    <w:name w:val="Hyperlink"/>
    <w:basedOn w:val="a0"/>
    <w:uiPriority w:val="99"/>
    <w:unhideWhenUsed/>
    <w:rsid w:val="00DC2E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alth-store.ru/contacts" TargetMode="External"/><Relationship Id="rId4" Type="http://schemas.openxmlformats.org/officeDocument/2006/relationships/hyperlink" Target="mailto:info@health-sto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</cp:lastModifiedBy>
  <cp:revision>5</cp:revision>
  <dcterms:created xsi:type="dcterms:W3CDTF">2019-03-12T11:58:00Z</dcterms:created>
  <dcterms:modified xsi:type="dcterms:W3CDTF">2021-07-14T08:15:00Z</dcterms:modified>
</cp:coreProperties>
</file>